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2087" w:rsidRPr="003D4CDB" w:rsidRDefault="00CD2087" w:rsidP="003D4CDB">
      <w:pPr>
        <w:pStyle w:val="Nadpis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D4CDB">
        <w:rPr>
          <w:rFonts w:ascii="Arial" w:hAnsi="Arial" w:cs="Arial"/>
          <w:b/>
          <w:bCs/>
          <w:color w:val="000000" w:themeColor="text1"/>
          <w:sz w:val="24"/>
          <w:szCs w:val="24"/>
        </w:rPr>
        <w:t>FORMULÁŘ PRO UPLATNĚNÍ PRÁV SUBJEKTŮ ÚDAJŮ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Správce osobních údajů:</w:t>
      </w:r>
    </w:p>
    <w:p w:rsidR="003D4CDB" w:rsidRPr="003D4CDB" w:rsidRDefault="003D4CDB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MEDITERRA – Sedlčany, s.r.o.</w:t>
      </w:r>
    </w:p>
    <w:p w:rsidR="003D4CDB" w:rsidRPr="003D4CDB" w:rsidRDefault="003D4CDB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Tyršova 161, 264 01 Sedlčany</w:t>
      </w:r>
    </w:p>
    <w:p w:rsidR="003D4CDB" w:rsidRPr="003D4CDB" w:rsidRDefault="003D4CDB" w:rsidP="00CD2087">
      <w:pPr>
        <w:rPr>
          <w:rFonts w:ascii="Arial" w:hAnsi="Arial" w:cs="Arial"/>
          <w:b/>
          <w:bCs/>
          <w:sz w:val="18"/>
          <w:szCs w:val="18"/>
        </w:rPr>
        <w:sectPr w:rsidR="003D4CDB" w:rsidRPr="003D4CDB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 xml:space="preserve">IČO: </w:t>
      </w:r>
      <w:r w:rsidR="003D4CDB" w:rsidRPr="003D4CDB">
        <w:rPr>
          <w:rFonts w:ascii="Arial" w:hAnsi="Arial" w:cs="Arial"/>
          <w:b/>
          <w:bCs/>
          <w:sz w:val="18"/>
          <w:szCs w:val="18"/>
        </w:rPr>
        <w:t>26429683</w:t>
      </w:r>
    </w:p>
    <w:p w:rsidR="003D4CDB" w:rsidRPr="003D4CDB" w:rsidRDefault="003D4CDB" w:rsidP="003D4CDB">
      <w:pPr>
        <w:rPr>
          <w:rFonts w:ascii="Arial" w:hAnsi="Arial" w:cs="Arial"/>
          <w:b/>
          <w:bCs/>
          <w:sz w:val="18"/>
          <w:szCs w:val="18"/>
        </w:rPr>
        <w:sectPr w:rsidR="003D4CDB" w:rsidRPr="003D4CDB" w:rsidSect="003D4CD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D4CDB" w:rsidRPr="003D4CDB" w:rsidRDefault="003D4CDB" w:rsidP="003D4CDB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Tel.: +420 318 841 500</w:t>
      </w:r>
    </w:p>
    <w:p w:rsidR="00CD2087" w:rsidRPr="003D4CDB" w:rsidRDefault="003D4CDB" w:rsidP="003D4CDB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 xml:space="preserve">E-mail: </w:t>
      </w:r>
      <w:hyperlink r:id="rId10" w:history="1">
        <w:r w:rsidRPr="003D4CDB">
          <w:rPr>
            <w:rStyle w:val="Hypertextovodkaz"/>
            <w:rFonts w:ascii="Arial" w:hAnsi="Arial" w:cs="Arial"/>
            <w:b/>
            <w:bCs/>
            <w:sz w:val="18"/>
            <w:szCs w:val="18"/>
          </w:rPr>
          <w:t>info.sed@mediterra.cz</w:t>
        </w:r>
      </w:hyperlink>
    </w:p>
    <w:p w:rsidR="003D4CDB" w:rsidRPr="003D4CDB" w:rsidRDefault="003D4CDB" w:rsidP="003D4CDB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Pověřenec pro ochranu osobních údajů:</w:t>
      </w:r>
    </w:p>
    <w:p w:rsidR="003D4CDB" w:rsidRPr="003D4CDB" w:rsidRDefault="003D4CDB" w:rsidP="003D4CDB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 xml:space="preserve">Mgr. Zuzana </w:t>
      </w:r>
      <w:proofErr w:type="spellStart"/>
      <w:r w:rsidRPr="003D4CDB">
        <w:rPr>
          <w:rFonts w:ascii="Arial" w:hAnsi="Arial" w:cs="Arial"/>
          <w:sz w:val="18"/>
          <w:szCs w:val="18"/>
        </w:rPr>
        <w:t>Jardekyová</w:t>
      </w:r>
      <w:proofErr w:type="spellEnd"/>
    </w:p>
    <w:p w:rsidR="003D4CDB" w:rsidRPr="003D4CDB" w:rsidRDefault="003D4CDB" w:rsidP="003D4CDB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e-mailová adresa: zuzana.jardekyova@mediterra.cz</w:t>
      </w:r>
    </w:p>
    <w:p w:rsidR="00CD2087" w:rsidRPr="003D4CDB" w:rsidRDefault="003D4CDB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tel. číslo: +420 234 094 222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09693A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09693A">
        <w:rPr>
          <w:rFonts w:ascii="Arial" w:hAnsi="Arial" w:cs="Arial"/>
          <w:b/>
          <w:bCs/>
          <w:sz w:val="18"/>
          <w:szCs w:val="18"/>
        </w:rPr>
        <w:t>ŽÁDOST SUBJEKTU ÚDAJŮ DLE GDPR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1. Identifikace žadatele (subjektu údajů)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Jméno a příjmení: __________________________________________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Datum narození: __________________________________________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Adresa trvalého pobytu: 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Telefon / e-mail (pro odpověď): 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Pokud žádá zástupce: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Jméno zástupce: ___________________________________________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Důvod zastoupení / plná moc: 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2. Uplatňované právo (zaškrtněte)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na přístup k osobním údajům (čl. 15 GDPR)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na opravu nepřesných nebo neúplných údajů (čl. 16)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na výmaz (právo být zapomenut) (čl. 17)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na omezení zpracování (čl. 18)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na přenositelnost údajů (čl. 20)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vznést námitku proti zpracování (čl. 21)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nebýt předmětem automatizovaného rozhodování (čl. 22)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Jiný požadavek podle GDPR – uveďte: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3. Popis žádosti / čeho se požadavek týká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(Prosíme o co nejpřesnější specifikaci – např. číslo spisu, období, oddělení.)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4. Způsob, jakým si přejete informaci doručit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E-mailem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Poštou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Osobně převzít v nemocnici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Jinak – uveďte: ___________________________________________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5. Potvrzení totožnosti žadatele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(správce doplní na místě)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Ověření totožnosti proběhlo: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osobně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identifikací z datové schránky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elektronickým podpisem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jiným způsobem: 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Datum ověření: 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Pracovník, který ověřil: 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lastRenderedPageBreak/>
        <w:t>6. Datum a podpis žadatele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Datum podání žádosti: 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Podpis žadatele: _____________________________________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(nebo elektronický podpis)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7. Poučení pro subjekt údajů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Správce je povinen odpovědět nejpozději do 30 dnů od doručení žádosti (čl. 12 GDPR).</w:t>
      </w:r>
    </w:p>
    <w:p w:rsidR="00053BEF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Ve zvlášť složitých případech lze lhůtu prodloužit o další max. 60 dnů – o čemž bude žadatel informován.</w:t>
      </w:r>
    </w:p>
    <w:sectPr w:rsidR="00053BEF" w:rsidRPr="003D4CDB" w:rsidSect="003D4CD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9D9" w:rsidRDefault="002429D9" w:rsidP="003D4CDB">
      <w:r>
        <w:separator/>
      </w:r>
    </w:p>
  </w:endnote>
  <w:endnote w:type="continuationSeparator" w:id="0">
    <w:p w:rsidR="002429D9" w:rsidRDefault="002429D9" w:rsidP="003D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784307400"/>
      <w:docPartObj>
        <w:docPartGallery w:val="Page Numbers (Bottom of Page)"/>
        <w:docPartUnique/>
      </w:docPartObj>
    </w:sdtPr>
    <w:sdtContent>
      <w:p w:rsidR="003D4CDB" w:rsidRDefault="003D4CDB" w:rsidP="0069187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:rsidR="003D4CDB" w:rsidRDefault="003D4CDB" w:rsidP="003D4CD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589971022"/>
      <w:docPartObj>
        <w:docPartGallery w:val="Page Numbers (Bottom of Page)"/>
        <w:docPartUnique/>
      </w:docPartObj>
    </w:sdtPr>
    <w:sdtContent>
      <w:p w:rsidR="003D4CDB" w:rsidRDefault="003D4CDB" w:rsidP="0069187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:rsidR="003D4CDB" w:rsidRDefault="003D4CDB" w:rsidP="003D4CD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9D9" w:rsidRDefault="002429D9" w:rsidP="003D4CDB">
      <w:r>
        <w:separator/>
      </w:r>
    </w:p>
  </w:footnote>
  <w:footnote w:type="continuationSeparator" w:id="0">
    <w:p w:rsidR="002429D9" w:rsidRDefault="002429D9" w:rsidP="003D4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4CDB" w:rsidRDefault="003D4CDB" w:rsidP="003D4CDB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MEDITERRA – Sedlčany, s.r.o.</w:t>
    </w:r>
  </w:p>
  <w:p w:rsidR="003D4CDB" w:rsidRDefault="003D4CDB" w:rsidP="003D4CDB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Tyršova 161, 264 01, Sedlčany</w:t>
    </w:r>
  </w:p>
  <w:p w:rsidR="003D4CDB" w:rsidRPr="003D4CDB" w:rsidRDefault="003D4CDB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IČO: 26429683</w:t>
    </w:r>
    <w:r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sz w:val="16"/>
        <w:szCs w:val="1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87"/>
    <w:rsid w:val="00053BEF"/>
    <w:rsid w:val="0009693A"/>
    <w:rsid w:val="002429D9"/>
    <w:rsid w:val="003655B4"/>
    <w:rsid w:val="003D4CDB"/>
    <w:rsid w:val="004945D3"/>
    <w:rsid w:val="006A4FD7"/>
    <w:rsid w:val="00AF0CEA"/>
    <w:rsid w:val="00BD52AE"/>
    <w:rsid w:val="00CD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070FB"/>
  <w15:chartTrackingRefBased/>
  <w15:docId w15:val="{60DA0D38-D07B-C040-A979-426E1683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2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2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2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2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2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20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20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20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20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2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2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208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208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20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20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20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20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20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2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20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2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20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20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20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208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2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208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208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D4C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4CD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D4C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4CDB"/>
  </w:style>
  <w:style w:type="paragraph" w:styleId="Zpat">
    <w:name w:val="footer"/>
    <w:basedOn w:val="Normln"/>
    <w:link w:val="ZpatChar"/>
    <w:uiPriority w:val="99"/>
    <w:unhideWhenUsed/>
    <w:rsid w:val="003D4C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4CDB"/>
  </w:style>
  <w:style w:type="character" w:styleId="slostrnky">
    <w:name w:val="page number"/>
    <w:basedOn w:val="Standardnpsmoodstavce"/>
    <w:uiPriority w:val="99"/>
    <w:semiHidden/>
    <w:unhideWhenUsed/>
    <w:rsid w:val="003D4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footer" Target="footer1.xml"/>
	<Relationship Id="rId3" Type="http://schemas.openxmlformats.org/officeDocument/2006/relationships/settings" Target="settings.xml"/>
	<Relationship Id="rId7" Type="http://schemas.openxmlformats.org/officeDocument/2006/relationships/header" Target="header1.xml"/>
	<Relationship Id="rId12" Type="http://schemas.openxmlformats.org/officeDocument/2006/relationships/theme" Target="theme/theme1.xml"/>
	<Relationship Id="rId2" Type="http://schemas.openxmlformats.org/officeDocument/2006/relationships/styles" Target="styles.xml"/>
	<Relationship Id="rId1" Type="http://schemas.openxmlformats.org/officeDocument/2006/relationships/customXml" Target="../customXml/item1.xml"/>
	<Relationship Id="rId6" Type="http://schemas.openxmlformats.org/officeDocument/2006/relationships/endnotes" Target="endnotes.xml"/>
	<Relationship Id="rId11" Type="http://schemas.openxmlformats.org/officeDocument/2006/relationships/fontTable" Target="fontTable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footer" Target="footer2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CBF5B9-0373-4542-8089-46070799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Vrnak</dc:creator>
  <cp:keywords/>
  <dc:description/>
  <cp:lastModifiedBy>Radek Vrnak</cp:lastModifiedBy>
  <cp:revision>3</cp:revision>
  <dcterms:created xsi:type="dcterms:W3CDTF">2025-11-18T09:12:00Z</dcterms:created>
  <dcterms:modified xsi:type="dcterms:W3CDTF">2025-11-18T10:14:00Z</dcterms:modified>
</cp:coreProperties>
</file>